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06" w:rsidRPr="0029255C" w:rsidRDefault="00BE5306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>ПАМЯТКА</w:t>
      </w:r>
    </w:p>
    <w:p w:rsidR="00BE5306" w:rsidRPr="0029255C" w:rsidRDefault="00BE5306">
      <w:pPr>
        <w:jc w:val="center"/>
        <w:rPr>
          <w:b/>
          <w:bCs/>
          <w:sz w:val="26"/>
          <w:szCs w:val="26"/>
        </w:rPr>
      </w:pPr>
      <w:r w:rsidRPr="0029255C">
        <w:rPr>
          <w:b/>
          <w:bCs/>
          <w:sz w:val="26"/>
          <w:szCs w:val="26"/>
        </w:rPr>
        <w:t xml:space="preserve">населению по правилам поведения при угрозе и во время наводнения </w:t>
      </w:r>
    </w:p>
    <w:p w:rsidR="00BE5306" w:rsidRPr="0029255C" w:rsidRDefault="00BE5306">
      <w:pPr>
        <w:jc w:val="center"/>
        <w:rPr>
          <w:b/>
          <w:bCs/>
          <w:sz w:val="26"/>
          <w:szCs w:val="26"/>
        </w:rPr>
      </w:pPr>
      <w:r w:rsidRPr="0029255C">
        <w:rPr>
          <w:b/>
          <w:bCs/>
          <w:sz w:val="26"/>
          <w:szCs w:val="26"/>
        </w:rPr>
        <w:t>при весеннем паводке</w:t>
      </w:r>
    </w:p>
    <w:p w:rsidR="00BE5306" w:rsidRPr="0029255C" w:rsidRDefault="00BE5306">
      <w:pPr>
        <w:jc w:val="center"/>
        <w:rPr>
          <w:sz w:val="26"/>
          <w:szCs w:val="26"/>
        </w:rPr>
      </w:pPr>
    </w:p>
    <w:p w:rsidR="00BE5306" w:rsidRPr="0029255C" w:rsidRDefault="00BE5306">
      <w:pPr>
        <w:jc w:val="both"/>
        <w:rPr>
          <w:sz w:val="26"/>
          <w:szCs w:val="26"/>
        </w:rPr>
      </w:pPr>
      <w:r w:rsidRPr="0029255C">
        <w:rPr>
          <w:sz w:val="26"/>
          <w:szCs w:val="26"/>
        </w:rPr>
        <w:tab/>
        <w:t>Наводнение является опасным природным явлением, источником чрезвычайной ситуации</w:t>
      </w:r>
    </w:p>
    <w:p w:rsidR="00BE5306" w:rsidRPr="0029255C" w:rsidRDefault="00BE5306">
      <w:pPr>
        <w:pStyle w:val="a4"/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ab/>
        <w:t>Затопление водой местности причиняет материальный ущерб, наносит урон здоровью населения или приводит к гибели людей, животных и сельхозрастений.</w:t>
      </w:r>
    </w:p>
    <w:p w:rsidR="00BE5306" w:rsidRPr="0029255C" w:rsidRDefault="00BE5306">
      <w:pPr>
        <w:pStyle w:val="2"/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>Чтобы наводнение не застало врасплох</w:t>
      </w:r>
    </w:p>
    <w:p w:rsidR="00BE5306" w:rsidRPr="0029255C" w:rsidRDefault="00BE5306">
      <w:pPr>
        <w:pStyle w:val="3"/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>До наводнения</w:t>
      </w:r>
    </w:p>
    <w:p w:rsidR="00BE5306" w:rsidRPr="0029255C" w:rsidRDefault="00BE5306">
      <w:pPr>
        <w:pStyle w:val="a4"/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ab/>
        <w:t>1. Изучите данные рекомендации и ознакомьте с ними всех членов семьи, соседей.</w:t>
      </w:r>
    </w:p>
    <w:p w:rsidR="00BE5306" w:rsidRPr="0029255C" w:rsidRDefault="00BE5306">
      <w:pPr>
        <w:jc w:val="both"/>
        <w:rPr>
          <w:sz w:val="26"/>
          <w:szCs w:val="26"/>
        </w:rPr>
      </w:pPr>
      <w:r w:rsidRPr="0029255C">
        <w:rPr>
          <w:sz w:val="26"/>
          <w:szCs w:val="26"/>
        </w:rPr>
        <w:tab/>
        <w:t>2. Приготовьте документы, ценные вещи, продукты, медикаменты, теплые вещи и упакуйте их.</w:t>
      </w:r>
    </w:p>
    <w:p w:rsidR="00BE5306" w:rsidRPr="0029255C" w:rsidRDefault="00BE5306">
      <w:pPr>
        <w:jc w:val="both"/>
        <w:rPr>
          <w:sz w:val="26"/>
          <w:szCs w:val="26"/>
        </w:rPr>
      </w:pPr>
      <w:r w:rsidRPr="0029255C">
        <w:rPr>
          <w:sz w:val="26"/>
          <w:szCs w:val="26"/>
        </w:rPr>
        <w:tab/>
        <w:t>3. Поднимите на подставки мебель, имущество, фураж для животных.</w:t>
      </w:r>
    </w:p>
    <w:p w:rsidR="00BE5306" w:rsidRPr="0029255C" w:rsidRDefault="00BE5306">
      <w:pPr>
        <w:jc w:val="both"/>
        <w:rPr>
          <w:sz w:val="26"/>
          <w:szCs w:val="26"/>
        </w:rPr>
      </w:pPr>
      <w:r w:rsidRPr="0029255C">
        <w:rPr>
          <w:sz w:val="26"/>
          <w:szCs w:val="26"/>
        </w:rPr>
        <w:tab/>
        <w:t>4. Включите радиоточки для прослушивания сообщений местной радиостанции.</w:t>
      </w:r>
    </w:p>
    <w:p w:rsidR="00BE5306" w:rsidRPr="0029255C" w:rsidRDefault="00BE5306">
      <w:pPr>
        <w:jc w:val="both"/>
        <w:rPr>
          <w:sz w:val="26"/>
          <w:szCs w:val="26"/>
        </w:rPr>
      </w:pPr>
      <w:r w:rsidRPr="0029255C">
        <w:rPr>
          <w:sz w:val="26"/>
          <w:szCs w:val="26"/>
        </w:rPr>
        <w:tab/>
        <w:t>5. По возможности заранее отправить детей, рожениц, сельхозживотных в безопасное место.</w:t>
      </w:r>
    </w:p>
    <w:p w:rsidR="00BE5306" w:rsidRPr="0029255C" w:rsidRDefault="00BE5306">
      <w:pPr>
        <w:pStyle w:val="2"/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>При наводнении</w:t>
      </w:r>
    </w:p>
    <w:p w:rsidR="00BE5306" w:rsidRPr="0029255C" w:rsidRDefault="00BE53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>Отключите газ, свет, воду, затушите печи.</w:t>
      </w:r>
    </w:p>
    <w:p w:rsidR="00BE5306" w:rsidRPr="0029255C" w:rsidRDefault="00BE5306">
      <w:pPr>
        <w:ind w:firstLine="705"/>
        <w:jc w:val="both"/>
        <w:rPr>
          <w:sz w:val="26"/>
          <w:szCs w:val="26"/>
        </w:rPr>
      </w:pPr>
      <w:r w:rsidRPr="0029255C">
        <w:rPr>
          <w:sz w:val="26"/>
          <w:szCs w:val="26"/>
        </w:rPr>
        <w:t xml:space="preserve">2. Возьмите заготовленные заранее вещи и поднимитесь на возвышенность, а если есть возможность, то покиньте опасное место. </w:t>
      </w:r>
    </w:p>
    <w:p w:rsidR="00BE5306" w:rsidRPr="0029255C" w:rsidRDefault="00BE5306">
      <w:pPr>
        <w:ind w:firstLine="705"/>
        <w:jc w:val="both"/>
        <w:rPr>
          <w:sz w:val="26"/>
          <w:szCs w:val="26"/>
        </w:rPr>
      </w:pPr>
      <w:r w:rsidRPr="0029255C">
        <w:rPr>
          <w:sz w:val="26"/>
          <w:szCs w:val="26"/>
        </w:rPr>
        <w:t>3. Если вы оказались в воде, то используйте подручные средства:  калитки, бочки, пластмассовые емкости и т.п. и подавайте сигналы, чтобы привлечь к себе внимание спасателей.</w:t>
      </w:r>
    </w:p>
    <w:p w:rsidR="00BE5306" w:rsidRPr="0029255C" w:rsidRDefault="00BE5306">
      <w:pPr>
        <w:ind w:firstLine="705"/>
        <w:jc w:val="both"/>
        <w:rPr>
          <w:sz w:val="26"/>
          <w:szCs w:val="26"/>
        </w:rPr>
      </w:pPr>
      <w:r w:rsidRPr="0029255C">
        <w:rPr>
          <w:sz w:val="26"/>
          <w:szCs w:val="26"/>
        </w:rPr>
        <w:t>4. Не поддавайтесь панике и постарайтесь выбраться на возвышенность.</w:t>
      </w:r>
    </w:p>
    <w:p w:rsidR="00BE5306" w:rsidRPr="0029255C" w:rsidRDefault="00BE5306">
      <w:pPr>
        <w:ind w:firstLine="705"/>
        <w:jc w:val="both"/>
        <w:rPr>
          <w:sz w:val="26"/>
          <w:szCs w:val="26"/>
        </w:rPr>
      </w:pPr>
      <w:r w:rsidRPr="0029255C">
        <w:rPr>
          <w:sz w:val="26"/>
          <w:szCs w:val="26"/>
        </w:rPr>
        <w:t>5. Оказывайте взаимопомощь пострадавшим.</w:t>
      </w:r>
    </w:p>
    <w:p w:rsidR="00BE5306" w:rsidRPr="0029255C" w:rsidRDefault="00BE5306">
      <w:pPr>
        <w:pStyle w:val="4"/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>После схода воды</w:t>
      </w:r>
    </w:p>
    <w:p w:rsidR="00BE5306" w:rsidRPr="0029255C" w:rsidRDefault="00BE5306">
      <w:pPr>
        <w:pStyle w:val="a6"/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 xml:space="preserve">1. При возвращении на место жительства не прикасайтесь к оборванным проводам, так как они могут оказаться под напряжением. </w:t>
      </w:r>
    </w:p>
    <w:p w:rsidR="00BE5306" w:rsidRPr="0029255C" w:rsidRDefault="00BE5306">
      <w:pPr>
        <w:ind w:firstLine="705"/>
        <w:jc w:val="both"/>
        <w:rPr>
          <w:sz w:val="26"/>
          <w:szCs w:val="26"/>
        </w:rPr>
      </w:pPr>
      <w:r w:rsidRPr="0029255C">
        <w:rPr>
          <w:sz w:val="26"/>
          <w:szCs w:val="26"/>
        </w:rPr>
        <w:t>2. При возвращении в дом не пользуйтесь открытым огнем, так как могут быть повреждены газовые линии, откройте окна и двери для проветривания помещения.</w:t>
      </w:r>
    </w:p>
    <w:p w:rsidR="00BE5306" w:rsidRPr="0029255C" w:rsidRDefault="00BE5306">
      <w:pPr>
        <w:pStyle w:val="a4"/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ab/>
        <w:t>3. Не включайте газ, свет без разрешения соответствующих коммунальных служб.</w:t>
      </w:r>
    </w:p>
    <w:p w:rsidR="0029255C" w:rsidRDefault="0029255C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BE5306" w:rsidRPr="0029255C" w:rsidRDefault="00BE5306">
      <w:pPr>
        <w:pStyle w:val="21"/>
        <w:rPr>
          <w:rFonts w:ascii="Times New Roman" w:hAnsi="Times New Roman" w:cs="Times New Roman"/>
          <w:sz w:val="26"/>
          <w:szCs w:val="26"/>
        </w:rPr>
      </w:pPr>
      <w:r w:rsidRPr="0029255C">
        <w:rPr>
          <w:rFonts w:ascii="Times New Roman" w:hAnsi="Times New Roman" w:cs="Times New Roman"/>
          <w:sz w:val="26"/>
          <w:szCs w:val="26"/>
        </w:rPr>
        <w:t>Помните, возмещение материального ущерба от паводка возможно лишь путем страхования личного имущества.</w:t>
      </w:r>
    </w:p>
    <w:p w:rsidR="00BE5306" w:rsidRPr="0029255C" w:rsidRDefault="00BE5306">
      <w:pPr>
        <w:jc w:val="center"/>
        <w:rPr>
          <w:b/>
          <w:bCs/>
          <w:i/>
          <w:iCs/>
          <w:sz w:val="26"/>
          <w:szCs w:val="26"/>
        </w:rPr>
      </w:pPr>
    </w:p>
    <w:p w:rsidR="00BE5306" w:rsidRPr="0029255C" w:rsidRDefault="00BE5306">
      <w:pPr>
        <w:jc w:val="center"/>
        <w:rPr>
          <w:b/>
          <w:bCs/>
          <w:i/>
          <w:iCs/>
          <w:sz w:val="26"/>
          <w:szCs w:val="26"/>
        </w:rPr>
      </w:pPr>
      <w:r w:rsidRPr="0029255C">
        <w:rPr>
          <w:b/>
          <w:bCs/>
          <w:i/>
          <w:iCs/>
          <w:sz w:val="26"/>
          <w:szCs w:val="26"/>
        </w:rPr>
        <w:t>Телефоны паводковой комиссии:  2-72-08, 2-71-35, 2-69-95</w:t>
      </w:r>
    </w:p>
    <w:p w:rsidR="00BE5306" w:rsidRPr="0029255C" w:rsidRDefault="004A4C97" w:rsidP="002A7DC3">
      <w:pPr>
        <w:jc w:val="center"/>
        <w:rPr>
          <w:b/>
          <w:bCs/>
          <w:sz w:val="26"/>
          <w:szCs w:val="26"/>
        </w:rPr>
      </w:pPr>
      <w:r w:rsidRPr="0029255C">
        <w:rPr>
          <w:b/>
          <w:bCs/>
          <w:sz w:val="26"/>
          <w:szCs w:val="26"/>
        </w:rPr>
        <w:t xml:space="preserve">ЕДДС района: 2-71-87, 112, 010, 911 </w:t>
      </w:r>
      <w:proofErr w:type="gramStart"/>
      <w:r w:rsidRPr="0029255C">
        <w:rPr>
          <w:b/>
          <w:bCs/>
          <w:sz w:val="26"/>
          <w:szCs w:val="26"/>
        </w:rPr>
        <w:t>с</w:t>
      </w:r>
      <w:proofErr w:type="gramEnd"/>
      <w:r w:rsidRPr="0029255C">
        <w:rPr>
          <w:b/>
          <w:bCs/>
          <w:sz w:val="26"/>
          <w:szCs w:val="26"/>
        </w:rPr>
        <w:t xml:space="preserve"> мобильного бесплатно</w:t>
      </w:r>
      <w:r w:rsidR="002A7DC3" w:rsidRPr="0029255C">
        <w:rPr>
          <w:b/>
          <w:bCs/>
          <w:sz w:val="26"/>
          <w:szCs w:val="26"/>
        </w:rPr>
        <w:t>.</w:t>
      </w:r>
    </w:p>
    <w:p w:rsidR="00BE5306" w:rsidRPr="0029255C" w:rsidRDefault="00BE5306">
      <w:pPr>
        <w:jc w:val="center"/>
        <w:rPr>
          <w:b/>
          <w:bCs/>
          <w:sz w:val="26"/>
          <w:szCs w:val="26"/>
        </w:rPr>
      </w:pPr>
    </w:p>
    <w:p w:rsidR="00B10DFA" w:rsidRPr="0029255C" w:rsidRDefault="00B10DFA" w:rsidP="0029255C">
      <w:pPr>
        <w:jc w:val="center"/>
        <w:rPr>
          <w:b/>
          <w:bCs/>
          <w:sz w:val="26"/>
          <w:szCs w:val="26"/>
        </w:rPr>
      </w:pPr>
      <w:r w:rsidRPr="0029255C">
        <w:rPr>
          <w:b/>
          <w:bCs/>
          <w:sz w:val="26"/>
          <w:szCs w:val="26"/>
        </w:rPr>
        <w:t>Лодочные посты</w:t>
      </w:r>
      <w:r w:rsidR="00A44F32" w:rsidRPr="0029255C">
        <w:rPr>
          <w:b/>
          <w:bCs/>
          <w:sz w:val="26"/>
          <w:szCs w:val="26"/>
        </w:rPr>
        <w:t xml:space="preserve"> с номерами телефонов:</w:t>
      </w:r>
    </w:p>
    <w:p w:rsidR="00B10DFA" w:rsidRPr="0029255C" w:rsidRDefault="0029255C" w:rsidP="0029255C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ab/>
      </w:r>
      <w:r w:rsidR="00B10DFA" w:rsidRPr="0029255C">
        <w:rPr>
          <w:color w:val="000000"/>
          <w:spacing w:val="-5"/>
          <w:sz w:val="26"/>
          <w:szCs w:val="26"/>
        </w:rPr>
        <w:t>1) ул.Л.Толстого (переходной мост, парк отдыха) -  до ул</w:t>
      </w:r>
      <w:proofErr w:type="gramStart"/>
      <w:r w:rsidR="00B10DFA" w:rsidRPr="0029255C">
        <w:rPr>
          <w:color w:val="000000"/>
          <w:spacing w:val="-5"/>
          <w:sz w:val="26"/>
          <w:szCs w:val="26"/>
        </w:rPr>
        <w:t>.М</w:t>
      </w:r>
      <w:proofErr w:type="gramEnd"/>
      <w:r w:rsidR="00B10DFA" w:rsidRPr="0029255C">
        <w:rPr>
          <w:color w:val="000000"/>
          <w:spacing w:val="-5"/>
          <w:sz w:val="26"/>
          <w:szCs w:val="26"/>
        </w:rPr>
        <w:t>арата</w:t>
      </w:r>
      <w:r w:rsidR="00A44F32" w:rsidRPr="0029255C">
        <w:rPr>
          <w:color w:val="000000"/>
          <w:spacing w:val="-5"/>
          <w:sz w:val="26"/>
          <w:szCs w:val="26"/>
        </w:rPr>
        <w:t xml:space="preserve"> -</w:t>
      </w:r>
      <w:r w:rsidR="00B10DFA" w:rsidRPr="0029255C">
        <w:rPr>
          <w:color w:val="000000"/>
          <w:spacing w:val="-3"/>
          <w:sz w:val="26"/>
          <w:szCs w:val="26"/>
        </w:rPr>
        <w:t xml:space="preserve"> </w:t>
      </w:r>
      <w:r w:rsidR="00A44F32" w:rsidRPr="0029255C">
        <w:rPr>
          <w:b/>
          <w:color w:val="000000"/>
          <w:spacing w:val="-6"/>
          <w:sz w:val="26"/>
          <w:szCs w:val="26"/>
        </w:rPr>
        <w:t>(89053858937)</w:t>
      </w:r>
      <w:r w:rsidR="00B10DFA" w:rsidRPr="0029255C">
        <w:rPr>
          <w:color w:val="000000"/>
          <w:spacing w:val="-6"/>
          <w:sz w:val="26"/>
          <w:szCs w:val="26"/>
        </w:rPr>
        <w:t>;</w:t>
      </w:r>
    </w:p>
    <w:p w:rsidR="00B10DFA" w:rsidRPr="0029255C" w:rsidRDefault="0029255C" w:rsidP="0029255C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</w:r>
      <w:r w:rsidR="00A44F32" w:rsidRPr="0029255C">
        <w:rPr>
          <w:color w:val="000000"/>
          <w:spacing w:val="-3"/>
          <w:sz w:val="26"/>
          <w:szCs w:val="26"/>
        </w:rPr>
        <w:t>2</w:t>
      </w:r>
      <w:r w:rsidR="00B10DFA" w:rsidRPr="0029255C">
        <w:rPr>
          <w:color w:val="000000"/>
          <w:spacing w:val="-3"/>
          <w:sz w:val="26"/>
          <w:szCs w:val="26"/>
        </w:rPr>
        <w:t xml:space="preserve">) ул.Ф.Энгельса  (мост у администрации Петровского муниципального района - </w:t>
      </w:r>
      <w:r w:rsidR="00B10DFA" w:rsidRPr="0029255C">
        <w:rPr>
          <w:color w:val="000000"/>
          <w:spacing w:val="-5"/>
          <w:sz w:val="26"/>
          <w:szCs w:val="26"/>
        </w:rPr>
        <w:t xml:space="preserve">район острова) </w:t>
      </w:r>
      <w:r w:rsidR="00A44F32" w:rsidRPr="0029255C">
        <w:rPr>
          <w:color w:val="000000"/>
          <w:spacing w:val="-5"/>
          <w:sz w:val="26"/>
          <w:szCs w:val="26"/>
        </w:rPr>
        <w:t>–</w:t>
      </w:r>
      <w:r w:rsidR="00B10DFA" w:rsidRPr="0029255C">
        <w:rPr>
          <w:color w:val="000000"/>
          <w:spacing w:val="-5"/>
          <w:sz w:val="26"/>
          <w:szCs w:val="26"/>
        </w:rPr>
        <w:t xml:space="preserve"> </w:t>
      </w:r>
      <w:r w:rsidR="00A44F32" w:rsidRPr="0029255C">
        <w:rPr>
          <w:b/>
          <w:color w:val="000000"/>
          <w:spacing w:val="-5"/>
          <w:sz w:val="26"/>
          <w:szCs w:val="26"/>
        </w:rPr>
        <w:t>(89061525065)</w:t>
      </w:r>
      <w:r w:rsidR="00B10DFA" w:rsidRPr="0029255C">
        <w:rPr>
          <w:color w:val="000000"/>
          <w:spacing w:val="-5"/>
          <w:sz w:val="26"/>
          <w:szCs w:val="26"/>
        </w:rPr>
        <w:t>;</w:t>
      </w:r>
    </w:p>
    <w:p w:rsidR="00A44F32" w:rsidRPr="0029255C" w:rsidRDefault="0029255C" w:rsidP="0029255C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ab/>
      </w:r>
      <w:r w:rsidR="00A44F32" w:rsidRPr="0029255C">
        <w:rPr>
          <w:color w:val="000000"/>
          <w:spacing w:val="-6"/>
          <w:sz w:val="26"/>
          <w:szCs w:val="26"/>
        </w:rPr>
        <w:t>3</w:t>
      </w:r>
      <w:r w:rsidR="00B10DFA" w:rsidRPr="0029255C">
        <w:rPr>
          <w:color w:val="000000"/>
          <w:spacing w:val="-6"/>
          <w:sz w:val="26"/>
          <w:szCs w:val="26"/>
        </w:rPr>
        <w:t xml:space="preserve">) </w:t>
      </w:r>
      <w:r w:rsidR="00B10DFA" w:rsidRPr="0029255C">
        <w:rPr>
          <w:color w:val="000000"/>
          <w:spacing w:val="-8"/>
          <w:sz w:val="26"/>
          <w:szCs w:val="26"/>
        </w:rPr>
        <w:t>ул. Некрасова,</w:t>
      </w:r>
      <w:r w:rsidR="00CF6BF4" w:rsidRPr="0029255C">
        <w:rPr>
          <w:color w:val="000000"/>
          <w:spacing w:val="-8"/>
          <w:sz w:val="26"/>
          <w:szCs w:val="26"/>
        </w:rPr>
        <w:t xml:space="preserve"> </w:t>
      </w:r>
      <w:r w:rsidR="00B10DFA" w:rsidRPr="0029255C">
        <w:rPr>
          <w:color w:val="000000"/>
          <w:spacing w:val="-8"/>
          <w:sz w:val="26"/>
          <w:szCs w:val="26"/>
        </w:rPr>
        <w:t>6 - до бани №1</w:t>
      </w:r>
      <w:r w:rsidR="00B10DFA" w:rsidRPr="0029255C">
        <w:rPr>
          <w:color w:val="000000"/>
          <w:sz w:val="26"/>
          <w:szCs w:val="26"/>
        </w:rPr>
        <w:t xml:space="preserve"> </w:t>
      </w:r>
      <w:r w:rsidR="00CF6BF4" w:rsidRPr="0029255C">
        <w:rPr>
          <w:color w:val="000000"/>
          <w:spacing w:val="-6"/>
          <w:sz w:val="26"/>
          <w:szCs w:val="26"/>
        </w:rPr>
        <w:t>–</w:t>
      </w:r>
      <w:r w:rsidR="00B10DFA" w:rsidRPr="0029255C">
        <w:rPr>
          <w:color w:val="000000"/>
          <w:spacing w:val="-6"/>
          <w:sz w:val="26"/>
          <w:szCs w:val="26"/>
        </w:rPr>
        <w:t xml:space="preserve"> </w:t>
      </w:r>
      <w:r w:rsidR="00CF6BF4" w:rsidRPr="0029255C">
        <w:rPr>
          <w:b/>
          <w:color w:val="000000"/>
          <w:spacing w:val="-6"/>
          <w:sz w:val="26"/>
          <w:szCs w:val="26"/>
        </w:rPr>
        <w:t>(89173296592)</w:t>
      </w:r>
      <w:r w:rsidR="00B10DFA" w:rsidRPr="0029255C">
        <w:rPr>
          <w:color w:val="000000"/>
          <w:spacing w:val="-6"/>
          <w:sz w:val="26"/>
          <w:szCs w:val="26"/>
        </w:rPr>
        <w:t>;</w:t>
      </w:r>
    </w:p>
    <w:p w:rsidR="00A44F32" w:rsidRPr="0029255C" w:rsidRDefault="0029255C" w:rsidP="0029255C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ab/>
      </w:r>
      <w:r w:rsidR="00A44F32" w:rsidRPr="0029255C">
        <w:rPr>
          <w:color w:val="000000"/>
          <w:spacing w:val="-2"/>
          <w:sz w:val="26"/>
          <w:szCs w:val="26"/>
        </w:rPr>
        <w:t>4</w:t>
      </w:r>
      <w:r w:rsidR="00B10DFA" w:rsidRPr="0029255C">
        <w:rPr>
          <w:color w:val="000000"/>
          <w:spacing w:val="-2"/>
          <w:sz w:val="26"/>
          <w:szCs w:val="26"/>
        </w:rPr>
        <w:t xml:space="preserve">) </w:t>
      </w:r>
      <w:r w:rsidR="00B10DFA" w:rsidRPr="0029255C">
        <w:rPr>
          <w:color w:val="000000"/>
          <w:spacing w:val="-7"/>
          <w:sz w:val="26"/>
          <w:szCs w:val="26"/>
        </w:rPr>
        <w:t xml:space="preserve">ул.Ф.Энгельса, 124 (в сторону Соснового бора) </w:t>
      </w:r>
      <w:r w:rsidR="00CF6BF4" w:rsidRPr="0029255C">
        <w:rPr>
          <w:color w:val="000000"/>
          <w:spacing w:val="-7"/>
          <w:sz w:val="26"/>
          <w:szCs w:val="26"/>
        </w:rPr>
        <w:t>–</w:t>
      </w:r>
      <w:r w:rsidR="00B10DFA" w:rsidRPr="0029255C">
        <w:rPr>
          <w:color w:val="000000"/>
          <w:spacing w:val="-6"/>
          <w:sz w:val="26"/>
          <w:szCs w:val="26"/>
        </w:rPr>
        <w:t xml:space="preserve"> </w:t>
      </w:r>
      <w:r w:rsidR="00CF6BF4" w:rsidRPr="0029255C">
        <w:rPr>
          <w:b/>
          <w:color w:val="000000"/>
          <w:spacing w:val="-6"/>
          <w:sz w:val="26"/>
          <w:szCs w:val="26"/>
        </w:rPr>
        <w:t>(89061520581)</w:t>
      </w:r>
      <w:r w:rsidR="00B10DFA" w:rsidRPr="0029255C">
        <w:rPr>
          <w:color w:val="000000"/>
          <w:spacing w:val="-6"/>
          <w:sz w:val="26"/>
          <w:szCs w:val="26"/>
        </w:rPr>
        <w:t>;</w:t>
      </w:r>
    </w:p>
    <w:p w:rsidR="00B10DFA" w:rsidRPr="0029255C" w:rsidRDefault="0029255C" w:rsidP="0029255C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ab/>
      </w:r>
      <w:r w:rsidR="00A44F32" w:rsidRPr="0029255C">
        <w:rPr>
          <w:color w:val="000000"/>
          <w:spacing w:val="-5"/>
          <w:sz w:val="26"/>
          <w:szCs w:val="26"/>
        </w:rPr>
        <w:t>5</w:t>
      </w:r>
      <w:r w:rsidR="00B10DFA" w:rsidRPr="0029255C">
        <w:rPr>
          <w:color w:val="000000"/>
          <w:spacing w:val="-5"/>
          <w:sz w:val="26"/>
          <w:szCs w:val="26"/>
        </w:rPr>
        <w:t>) новый мост по ул</w:t>
      </w:r>
      <w:proofErr w:type="gramStart"/>
      <w:r w:rsidR="00B10DFA" w:rsidRPr="0029255C">
        <w:rPr>
          <w:color w:val="000000"/>
          <w:spacing w:val="-5"/>
          <w:sz w:val="26"/>
          <w:szCs w:val="26"/>
        </w:rPr>
        <w:t>.К</w:t>
      </w:r>
      <w:proofErr w:type="gramEnd"/>
      <w:r w:rsidR="00B10DFA" w:rsidRPr="0029255C">
        <w:rPr>
          <w:color w:val="000000"/>
          <w:spacing w:val="-5"/>
          <w:sz w:val="26"/>
          <w:szCs w:val="26"/>
        </w:rPr>
        <w:t>уйбышева - до ул.Кирова, 173</w:t>
      </w:r>
      <w:r w:rsidR="00B10DFA" w:rsidRPr="0029255C">
        <w:rPr>
          <w:color w:val="000000"/>
          <w:sz w:val="26"/>
          <w:szCs w:val="26"/>
        </w:rPr>
        <w:t xml:space="preserve"> </w:t>
      </w:r>
      <w:r w:rsidR="00CF6BF4" w:rsidRPr="0029255C">
        <w:rPr>
          <w:color w:val="000000"/>
          <w:spacing w:val="-6"/>
          <w:sz w:val="26"/>
          <w:szCs w:val="26"/>
        </w:rPr>
        <w:t>–</w:t>
      </w:r>
      <w:r w:rsidR="00B10DFA" w:rsidRPr="0029255C">
        <w:rPr>
          <w:color w:val="000000"/>
          <w:spacing w:val="-6"/>
          <w:sz w:val="26"/>
          <w:szCs w:val="26"/>
        </w:rPr>
        <w:t xml:space="preserve"> </w:t>
      </w:r>
      <w:r w:rsidR="00CF6BF4" w:rsidRPr="0029255C">
        <w:rPr>
          <w:b/>
          <w:color w:val="000000"/>
          <w:spacing w:val="-6"/>
          <w:sz w:val="26"/>
          <w:szCs w:val="26"/>
        </w:rPr>
        <w:t>(</w:t>
      </w:r>
      <w:r w:rsidR="005B58AF">
        <w:rPr>
          <w:b/>
          <w:color w:val="000000"/>
          <w:spacing w:val="-6"/>
          <w:sz w:val="26"/>
          <w:szCs w:val="26"/>
        </w:rPr>
        <w:t>89873844735</w:t>
      </w:r>
      <w:r w:rsidR="00CF6BF4" w:rsidRPr="0029255C">
        <w:rPr>
          <w:b/>
          <w:color w:val="000000"/>
          <w:spacing w:val="-6"/>
          <w:sz w:val="26"/>
          <w:szCs w:val="26"/>
        </w:rPr>
        <w:t>)</w:t>
      </w:r>
      <w:r w:rsidR="00B10DFA" w:rsidRPr="0029255C">
        <w:rPr>
          <w:color w:val="000000"/>
          <w:spacing w:val="-6"/>
          <w:sz w:val="26"/>
          <w:szCs w:val="26"/>
        </w:rPr>
        <w:t>;</w:t>
      </w:r>
    </w:p>
    <w:p w:rsidR="00B10DFA" w:rsidRPr="0029255C" w:rsidRDefault="0029255C" w:rsidP="0029255C">
      <w:pPr>
        <w:shd w:val="clear" w:color="auto" w:fill="FFFFFF"/>
        <w:tabs>
          <w:tab w:val="left" w:pos="0"/>
        </w:tabs>
        <w:spacing w:line="200" w:lineRule="atLeast"/>
        <w:jc w:val="both"/>
        <w:rPr>
          <w:b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ab/>
      </w:r>
      <w:r w:rsidR="00A44F32" w:rsidRPr="0029255C">
        <w:rPr>
          <w:color w:val="000000"/>
          <w:spacing w:val="-6"/>
          <w:sz w:val="26"/>
          <w:szCs w:val="26"/>
        </w:rPr>
        <w:t>6</w:t>
      </w:r>
      <w:r w:rsidR="00B10DFA" w:rsidRPr="0029255C">
        <w:rPr>
          <w:color w:val="000000"/>
          <w:spacing w:val="-6"/>
          <w:sz w:val="26"/>
          <w:szCs w:val="26"/>
        </w:rPr>
        <w:t>) от перекрестка ул</w:t>
      </w:r>
      <w:proofErr w:type="gramStart"/>
      <w:r w:rsidR="00B10DFA" w:rsidRPr="0029255C">
        <w:rPr>
          <w:color w:val="000000"/>
          <w:spacing w:val="-6"/>
          <w:sz w:val="26"/>
          <w:szCs w:val="26"/>
        </w:rPr>
        <w:t>.К</w:t>
      </w:r>
      <w:proofErr w:type="gramEnd"/>
      <w:r w:rsidR="00B10DFA" w:rsidRPr="0029255C">
        <w:rPr>
          <w:color w:val="000000"/>
          <w:spacing w:val="-6"/>
          <w:sz w:val="26"/>
          <w:szCs w:val="26"/>
        </w:rPr>
        <w:t xml:space="preserve">уйбышева и ул.Л.Толстого,132 - до ул.Комсомольской, 63 </w:t>
      </w:r>
      <w:r w:rsidR="00CF6BF4" w:rsidRPr="0029255C">
        <w:rPr>
          <w:color w:val="000000"/>
          <w:spacing w:val="-6"/>
          <w:sz w:val="26"/>
          <w:szCs w:val="26"/>
        </w:rPr>
        <w:t>–</w:t>
      </w:r>
      <w:r w:rsidR="00B10DFA" w:rsidRPr="0029255C">
        <w:rPr>
          <w:color w:val="000000"/>
          <w:spacing w:val="-6"/>
          <w:sz w:val="26"/>
          <w:szCs w:val="26"/>
        </w:rPr>
        <w:t xml:space="preserve"> </w:t>
      </w:r>
      <w:r w:rsidR="00CF6BF4" w:rsidRPr="0029255C">
        <w:rPr>
          <w:b/>
          <w:color w:val="000000"/>
          <w:spacing w:val="-7"/>
          <w:sz w:val="26"/>
          <w:szCs w:val="26"/>
        </w:rPr>
        <w:t>(</w:t>
      </w:r>
      <w:r w:rsidR="005B58AF">
        <w:rPr>
          <w:b/>
          <w:color w:val="000000"/>
          <w:spacing w:val="-7"/>
          <w:sz w:val="26"/>
          <w:szCs w:val="26"/>
        </w:rPr>
        <w:t>89626152169</w:t>
      </w:r>
      <w:r w:rsidR="00CF6BF4" w:rsidRPr="0029255C">
        <w:rPr>
          <w:b/>
          <w:color w:val="000000"/>
          <w:spacing w:val="-7"/>
          <w:sz w:val="26"/>
          <w:szCs w:val="26"/>
        </w:rPr>
        <w:t>)</w:t>
      </w:r>
      <w:r w:rsidR="00B10DFA" w:rsidRPr="0029255C">
        <w:rPr>
          <w:color w:val="000000"/>
          <w:spacing w:val="-7"/>
          <w:sz w:val="26"/>
          <w:szCs w:val="26"/>
        </w:rPr>
        <w:t>.</w:t>
      </w:r>
    </w:p>
    <w:sectPr w:rsidR="00B10DFA" w:rsidRPr="0029255C" w:rsidSect="0029255C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A4C97"/>
    <w:rsid w:val="0029255C"/>
    <w:rsid w:val="002A7DC3"/>
    <w:rsid w:val="004A4C97"/>
    <w:rsid w:val="005B58AF"/>
    <w:rsid w:val="00A44F32"/>
    <w:rsid w:val="00B10DFA"/>
    <w:rsid w:val="00BE5306"/>
    <w:rsid w:val="00CF6BF4"/>
    <w:rsid w:val="00E7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i/>
      <w:iCs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05"/>
      <w:jc w:val="center"/>
      <w:outlineLvl w:val="3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 w:cs="Arial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pPr>
      <w:ind w:firstLine="705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Your Company Name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1</dc:creator>
  <cp:lastModifiedBy>user</cp:lastModifiedBy>
  <cp:revision>2</cp:revision>
  <cp:lastPrinted>2013-04-05T17:47:00Z</cp:lastPrinted>
  <dcterms:created xsi:type="dcterms:W3CDTF">2016-02-29T06:27:00Z</dcterms:created>
  <dcterms:modified xsi:type="dcterms:W3CDTF">2016-02-29T06:27:00Z</dcterms:modified>
</cp:coreProperties>
</file>